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Pule a ka Haku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ko mākou Makua i loko o ka lani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hoʻāno ʻia kou inoa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hiki mai kou aupuni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mālama ʻia kou makemake ma ka honua nei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like me ia i mālama ʻia ma ka lani lā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hāʻawi mai iā mākou i kēia lā i ʻai nā mākou no nēia lā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kala mai hoʻi iā mākou i kā mākou lawehala ʻana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Me mākou e kala nei i ka poʻe i lawehala i kā mākou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Mai hoʻokuʻu ʻoe iā mākou i ka hoʻowalewale ʻia mai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E hoʻopakele nō naʻe iā mākou i ka ʻino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No ka mea, nou ke aupuni, a me ka mana,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A me ka hoʻonani ʻia a mau loa aku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ʻĀmene.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